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CDEF7" w14:textId="25BB840B" w:rsidR="003C63FD" w:rsidRDefault="007571B1" w:rsidP="007571B1">
      <w:pPr>
        <w:jc w:val="center"/>
      </w:pPr>
      <w:bookmarkStart w:id="0" w:name="_GoBack"/>
      <w:bookmarkEnd w:id="0"/>
      <w:r>
        <w:t>Chauvin Home &amp; School Association Meeting Minutes</w:t>
      </w:r>
    </w:p>
    <w:p w14:paraId="25C571D0" w14:textId="703F0BCB" w:rsidR="007571B1" w:rsidRDefault="007571B1" w:rsidP="007571B1">
      <w:pPr>
        <w:jc w:val="center"/>
      </w:pPr>
      <w:r>
        <w:t>September 22, 2020</w:t>
      </w:r>
    </w:p>
    <w:p w14:paraId="3DB45DE9" w14:textId="4B839487" w:rsidR="007571B1" w:rsidRDefault="007571B1" w:rsidP="007571B1">
      <w:pPr>
        <w:jc w:val="center"/>
      </w:pPr>
    </w:p>
    <w:p w14:paraId="11E5D391" w14:textId="0E7DD00B" w:rsidR="007571B1" w:rsidRDefault="007571B1" w:rsidP="00EF5FA4">
      <w:pPr>
        <w:spacing w:line="240" w:lineRule="auto"/>
      </w:pPr>
      <w:r>
        <w:t>Meeting called to order by Felis Cornish at 7:30 pm.</w:t>
      </w:r>
    </w:p>
    <w:p w14:paraId="0BA2FEFB" w14:textId="07BD7FD8" w:rsidR="007571B1" w:rsidRDefault="007571B1" w:rsidP="00EF5FA4">
      <w:pPr>
        <w:spacing w:line="240" w:lineRule="auto"/>
      </w:pPr>
      <w:r w:rsidRPr="00EF5FA4">
        <w:rPr>
          <w:b/>
          <w:bCs/>
        </w:rPr>
        <w:t>Attendees</w:t>
      </w:r>
      <w:r w:rsidRPr="00CB0D19">
        <w:t xml:space="preserve"> - Felis</w:t>
      </w:r>
      <w:r>
        <w:t xml:space="preserve"> Cornish, Tara Schaffer, </w:t>
      </w:r>
      <w:proofErr w:type="spellStart"/>
      <w:r>
        <w:t>Shantelle</w:t>
      </w:r>
      <w:proofErr w:type="spellEnd"/>
      <w:r>
        <w:t xml:space="preserve"> Skinner, Christine Smith for Allan Skinner, Shelly Johnson, Deanna Volk, Carly </w:t>
      </w:r>
      <w:proofErr w:type="spellStart"/>
      <w:r>
        <w:t>Olver</w:t>
      </w:r>
      <w:proofErr w:type="spellEnd"/>
      <w:r>
        <w:t xml:space="preserve">, </w:t>
      </w:r>
      <w:r w:rsidR="00F279BC">
        <w:t xml:space="preserve">Shelley Morrison, </w:t>
      </w:r>
      <w:r>
        <w:t xml:space="preserve">Stephanie </w:t>
      </w:r>
      <w:proofErr w:type="spellStart"/>
      <w:r>
        <w:t>Spornitz</w:t>
      </w:r>
      <w:proofErr w:type="spellEnd"/>
      <w:r>
        <w:t xml:space="preserve">, Amanda </w:t>
      </w:r>
      <w:proofErr w:type="spellStart"/>
      <w:r>
        <w:t>Horneman</w:t>
      </w:r>
      <w:proofErr w:type="spellEnd"/>
      <w:r>
        <w:t xml:space="preserve">, Celeste Matovich, Linda </w:t>
      </w:r>
      <w:proofErr w:type="spellStart"/>
      <w:r>
        <w:t>Russnak</w:t>
      </w:r>
      <w:proofErr w:type="spellEnd"/>
      <w:r>
        <w:t xml:space="preserve">. </w:t>
      </w:r>
    </w:p>
    <w:p w14:paraId="762F4DD2" w14:textId="40BCF15B" w:rsidR="007571B1" w:rsidRDefault="007571B1" w:rsidP="00EF5FA4">
      <w:pPr>
        <w:spacing w:line="240" w:lineRule="auto"/>
      </w:pPr>
      <w:r w:rsidRPr="00EF5FA4">
        <w:rPr>
          <w:b/>
          <w:bCs/>
        </w:rPr>
        <w:t>Minutes from January 21, 2020 read</w:t>
      </w:r>
      <w:r>
        <w:t xml:space="preserve">. Tara Schaffer moved minutes be adopted as read. Christine Smith Seconded. </w:t>
      </w:r>
    </w:p>
    <w:p w14:paraId="2B840B19" w14:textId="36A247D7" w:rsidR="007571B1" w:rsidRDefault="007571B1" w:rsidP="00EF5FA4">
      <w:pPr>
        <w:spacing w:line="240" w:lineRule="auto"/>
      </w:pPr>
      <w:r w:rsidRPr="00EF5FA4">
        <w:rPr>
          <w:b/>
          <w:bCs/>
          <w:u w:val="single"/>
        </w:rPr>
        <w:t>Treasurer’s Report</w:t>
      </w:r>
      <w:r w:rsidRPr="00EF5FA4">
        <w:t xml:space="preserve"> – attached by Cassandra Preston.  Read and moved to be adopted by Shelly Johnson. Tara Schaffer</w:t>
      </w:r>
      <w:r>
        <w:t xml:space="preserve"> Seconded. </w:t>
      </w:r>
    </w:p>
    <w:p w14:paraId="2966A521" w14:textId="7175F76F" w:rsidR="00CB0D19" w:rsidRDefault="00CB0D19" w:rsidP="00EF5FA4">
      <w:pPr>
        <w:spacing w:line="240" w:lineRule="auto"/>
      </w:pPr>
      <w:r w:rsidRPr="00EF5FA4">
        <w:rPr>
          <w:b/>
          <w:bCs/>
          <w:u w:val="single"/>
        </w:rPr>
        <w:t>Trustee</w:t>
      </w:r>
      <w:r w:rsidR="00EF5FA4">
        <w:rPr>
          <w:b/>
          <w:bCs/>
          <w:u w:val="single"/>
        </w:rPr>
        <w:t>’s</w:t>
      </w:r>
      <w:r w:rsidRPr="00EF5FA4">
        <w:rPr>
          <w:b/>
          <w:bCs/>
          <w:u w:val="single"/>
        </w:rPr>
        <w:t xml:space="preserve"> Report</w:t>
      </w:r>
      <w:r>
        <w:rPr>
          <w:i/>
          <w:iCs/>
        </w:rPr>
        <w:t xml:space="preserve"> –</w:t>
      </w:r>
      <w:r>
        <w:t xml:space="preserve"> Stephanie </w:t>
      </w:r>
      <w:proofErr w:type="spellStart"/>
      <w:r>
        <w:t>Spornitz</w:t>
      </w:r>
      <w:proofErr w:type="spellEnd"/>
      <w:r>
        <w:t xml:space="preserve"> summarized the previous/future school year’s budget layout. Informed attendees of new Superintendent and Vice Superintendent. Felis Cornish asked about Mental Health Services for teachers – Celeste Matovich to investigate further and follow up at next meeting.</w:t>
      </w:r>
    </w:p>
    <w:p w14:paraId="50105F9E" w14:textId="5FC661E4" w:rsidR="00EF5FA4" w:rsidRDefault="00CB0D19" w:rsidP="00EF5FA4">
      <w:pPr>
        <w:spacing w:after="120" w:line="240" w:lineRule="auto"/>
      </w:pPr>
      <w:r w:rsidRPr="00EF5FA4">
        <w:rPr>
          <w:b/>
          <w:bCs/>
          <w:u w:val="single"/>
        </w:rPr>
        <w:t>Principal’s Report</w:t>
      </w:r>
      <w:r>
        <w:t xml:space="preserve"> – Attached. Presented by Celeste Matovich</w:t>
      </w:r>
    </w:p>
    <w:p w14:paraId="26EFABBE" w14:textId="688E2872" w:rsidR="00CB0D19" w:rsidRDefault="00CB0D19" w:rsidP="00EF5FA4">
      <w:pPr>
        <w:spacing w:line="240" w:lineRule="auto"/>
      </w:pPr>
      <w:r w:rsidRPr="00EF5FA4">
        <w:rPr>
          <w:b/>
          <w:bCs/>
          <w:u w:val="single"/>
        </w:rPr>
        <w:t>Village</w:t>
      </w:r>
      <w:r w:rsidRPr="00CB0D19">
        <w:t xml:space="preserve"> –</w:t>
      </w:r>
      <w:r>
        <w:rPr>
          <w:i/>
          <w:iCs/>
        </w:rPr>
        <w:t xml:space="preserve"> </w:t>
      </w:r>
      <w:r>
        <w:t>Christine Smith reported on behalf of Allan Skinner</w:t>
      </w:r>
    </w:p>
    <w:p w14:paraId="25AC0940" w14:textId="1934B254" w:rsidR="00CB0D19" w:rsidRDefault="00CB0D19" w:rsidP="00EF5FA4">
      <w:pPr>
        <w:pStyle w:val="ListParagraph"/>
        <w:numPr>
          <w:ilvl w:val="0"/>
          <w:numId w:val="1"/>
        </w:numPr>
        <w:spacing w:line="240" w:lineRule="auto"/>
      </w:pPr>
      <w:r>
        <w:t>Paving work is being done on 4</w:t>
      </w:r>
      <w:r w:rsidRPr="00CB0D19">
        <w:rPr>
          <w:vertAlign w:val="superscript"/>
        </w:rPr>
        <w:t>th</w:t>
      </w:r>
      <w:r>
        <w:t xml:space="preserve"> </w:t>
      </w:r>
      <w:proofErr w:type="spellStart"/>
      <w:r>
        <w:t>ave.</w:t>
      </w:r>
      <w:proofErr w:type="spellEnd"/>
      <w:r>
        <w:t xml:space="preserve"> The street as well as the teacher’s parking lot will be off limits until paving is completed. </w:t>
      </w:r>
    </w:p>
    <w:p w14:paraId="71ED8369" w14:textId="77777777" w:rsidR="00EF5FA4" w:rsidRDefault="00C063DB" w:rsidP="00EF5FA4">
      <w:pPr>
        <w:pStyle w:val="ListParagraph"/>
        <w:numPr>
          <w:ilvl w:val="0"/>
          <w:numId w:val="1"/>
        </w:numPr>
        <w:spacing w:line="240" w:lineRule="auto"/>
      </w:pPr>
      <w:r>
        <w:t>Notified council that the water for the school planters already contains fertilizer so none is needed in the spring.</w:t>
      </w:r>
    </w:p>
    <w:p w14:paraId="5CBD2DE5" w14:textId="77777777" w:rsidR="00EF5FA4" w:rsidRDefault="00EF5FA4" w:rsidP="00EF5FA4">
      <w:pPr>
        <w:spacing w:line="240" w:lineRule="auto"/>
      </w:pPr>
      <w:r w:rsidRPr="00EF5FA4">
        <w:rPr>
          <w:b/>
          <w:bCs/>
          <w:u w:val="single"/>
        </w:rPr>
        <w:t>Hot Lunch Program</w:t>
      </w:r>
      <w:r>
        <w:t xml:space="preserve"> – CANCELLED this year due to Covid-19 </w:t>
      </w:r>
    </w:p>
    <w:p w14:paraId="15AA0142" w14:textId="17C34DF6" w:rsidR="00C063DB" w:rsidRDefault="00EF5FA4" w:rsidP="00EF5FA4">
      <w:pPr>
        <w:spacing w:line="240" w:lineRule="auto"/>
      </w:pPr>
      <w:r w:rsidRPr="00EF5FA4">
        <w:rPr>
          <w:b/>
          <w:bCs/>
          <w:u w:val="single"/>
        </w:rPr>
        <w:t>Swimming Program</w:t>
      </w:r>
      <w:r>
        <w:t xml:space="preserve"> – Postponed due to Covid-19. Hopeful to resume in the spring. </w:t>
      </w:r>
      <w:r w:rsidR="00C063DB">
        <w:t xml:space="preserve"> </w:t>
      </w:r>
    </w:p>
    <w:p w14:paraId="7F6D7F53" w14:textId="173E386B" w:rsidR="00C063DB" w:rsidRDefault="00C063DB" w:rsidP="00EF5FA4">
      <w:pPr>
        <w:spacing w:line="240" w:lineRule="auto"/>
      </w:pPr>
      <w:r w:rsidRPr="001211F6">
        <w:rPr>
          <w:b/>
          <w:bCs/>
          <w:u w:val="single"/>
        </w:rPr>
        <w:t>Correspondence</w:t>
      </w:r>
      <w:r>
        <w:t xml:space="preserve"> – Felis Cornish </w:t>
      </w:r>
      <w:r w:rsidR="001211F6">
        <w:t xml:space="preserve">presented </w:t>
      </w:r>
      <w:r>
        <w:t>copies of “Girl Power” and “Boy oh Boy” newspapers</w:t>
      </w:r>
      <w:r w:rsidR="001211F6">
        <w:t xml:space="preserve"> available. </w:t>
      </w:r>
    </w:p>
    <w:p w14:paraId="10B2EA8E" w14:textId="4E09FC46" w:rsidR="001211F6" w:rsidRDefault="001211F6" w:rsidP="00EF5FA4">
      <w:pPr>
        <w:spacing w:line="240" w:lineRule="auto"/>
      </w:pPr>
      <w:r w:rsidRPr="001211F6">
        <w:rPr>
          <w:b/>
          <w:bCs/>
          <w:u w:val="single"/>
        </w:rPr>
        <w:t>Old business</w:t>
      </w:r>
      <w:r>
        <w:t xml:space="preserve"> </w:t>
      </w:r>
    </w:p>
    <w:p w14:paraId="49070E81" w14:textId="150C3751" w:rsidR="001211F6" w:rsidRDefault="001211F6" w:rsidP="00EF5FA4">
      <w:pPr>
        <w:spacing w:line="240" w:lineRule="auto"/>
      </w:pPr>
      <w:r w:rsidRPr="00EF5FA4">
        <w:t>Watering –</w:t>
      </w:r>
      <w:r>
        <w:t xml:space="preserve"> Thank you to the Village of Chauvin for keeping planters watered over the summer.</w:t>
      </w:r>
    </w:p>
    <w:p w14:paraId="5FB05A1B" w14:textId="5F83B497" w:rsidR="001211F6" w:rsidRDefault="001211F6" w:rsidP="00EF5FA4">
      <w:pPr>
        <w:spacing w:line="240" w:lineRule="auto"/>
      </w:pPr>
      <w:r>
        <w:t xml:space="preserve">School Council Constitution was emailed out </w:t>
      </w:r>
    </w:p>
    <w:p w14:paraId="5AB3FF96" w14:textId="641F2613" w:rsidR="00AE18ED" w:rsidRDefault="00AE18ED" w:rsidP="00EF5FA4">
      <w:pPr>
        <w:spacing w:line="240" w:lineRule="auto"/>
      </w:pPr>
      <w:r>
        <w:t xml:space="preserve">Stage lights have been purchased for the gym, but the screen has not been purchased/installed yet. Tara Schaffer to confirm pricing on screen and organize purchase/installation as per </w:t>
      </w:r>
      <w:r w:rsidR="005775C1">
        <w:t xml:space="preserve">the original plan. </w:t>
      </w:r>
    </w:p>
    <w:p w14:paraId="11DA65B1" w14:textId="3DC92D46" w:rsidR="001211F6" w:rsidRDefault="001211F6" w:rsidP="00EF5FA4">
      <w:pPr>
        <w:spacing w:line="240" w:lineRule="auto"/>
        <w:rPr>
          <w:b/>
          <w:bCs/>
          <w:u w:val="single"/>
        </w:rPr>
      </w:pPr>
      <w:r w:rsidRPr="001211F6">
        <w:rPr>
          <w:b/>
          <w:bCs/>
          <w:u w:val="single"/>
        </w:rPr>
        <w:t>New Business</w:t>
      </w:r>
    </w:p>
    <w:p w14:paraId="7ABBA445" w14:textId="77777777" w:rsidR="001211F6" w:rsidRDefault="001211F6" w:rsidP="00EF5FA4">
      <w:pPr>
        <w:spacing w:line="240" w:lineRule="auto"/>
      </w:pPr>
      <w:r>
        <w:t xml:space="preserve">Terry Fox Run – Virtual this year. Classes will be participating separately within their gym classes. Donations can be made online. </w:t>
      </w:r>
    </w:p>
    <w:p w14:paraId="36B7EDF4" w14:textId="49D7A160" w:rsidR="001211F6" w:rsidRDefault="001211F6" w:rsidP="00EF5FA4">
      <w:pPr>
        <w:spacing w:line="240" w:lineRule="auto"/>
      </w:pPr>
      <w:r>
        <w:t xml:space="preserve">Contact Permission Forms for Council were not </w:t>
      </w:r>
      <w:r w:rsidR="00EF5FA4">
        <w:t xml:space="preserve">collected </w:t>
      </w:r>
      <w:r>
        <w:t xml:space="preserve">unless </w:t>
      </w:r>
      <w:r w:rsidR="00EF5FA4">
        <w:t xml:space="preserve">individual </w:t>
      </w:r>
      <w:r>
        <w:t xml:space="preserve">contact information needed to be updated. </w:t>
      </w:r>
    </w:p>
    <w:p w14:paraId="17947D61" w14:textId="728FF25F" w:rsidR="001211F6" w:rsidRPr="00EF5FA4" w:rsidRDefault="001211F6" w:rsidP="00EF5FA4">
      <w:pPr>
        <w:spacing w:line="240" w:lineRule="auto"/>
        <w:rPr>
          <w:b/>
          <w:bCs/>
          <w:u w:val="single"/>
        </w:rPr>
      </w:pPr>
      <w:r w:rsidRPr="00EF5FA4">
        <w:rPr>
          <w:b/>
          <w:bCs/>
          <w:u w:val="single"/>
        </w:rPr>
        <w:t>Motions for 2020-2021</w:t>
      </w:r>
      <w:r w:rsidR="00F279BC" w:rsidRPr="00EF5FA4">
        <w:rPr>
          <w:b/>
          <w:bCs/>
          <w:u w:val="single"/>
        </w:rPr>
        <w:t xml:space="preserve"> executive committee changes</w:t>
      </w:r>
      <w:r w:rsidRPr="00EF5FA4">
        <w:rPr>
          <w:b/>
          <w:bCs/>
          <w:u w:val="single"/>
        </w:rPr>
        <w:t xml:space="preserve">: </w:t>
      </w:r>
    </w:p>
    <w:p w14:paraId="36F36DCA" w14:textId="0BDE3B77" w:rsidR="001211F6" w:rsidRDefault="00F279BC" w:rsidP="00EF5FA4">
      <w:pPr>
        <w:spacing w:line="240" w:lineRule="auto"/>
      </w:pPr>
      <w:r>
        <w:t xml:space="preserve">SECRETARY: Shelley Morrison moved to nominate </w:t>
      </w:r>
      <w:proofErr w:type="spellStart"/>
      <w:r>
        <w:t>Shantelle</w:t>
      </w:r>
      <w:proofErr w:type="spellEnd"/>
      <w:r>
        <w:t xml:space="preserve"> Skinner for the position of Secretary. Tara Schaffer seconded.</w:t>
      </w:r>
    </w:p>
    <w:p w14:paraId="33E8E779" w14:textId="63B1D226" w:rsidR="00F279BC" w:rsidRDefault="00F279BC" w:rsidP="00EF5FA4">
      <w:pPr>
        <w:spacing w:line="240" w:lineRule="auto"/>
      </w:pPr>
      <w:r>
        <w:t xml:space="preserve">TREASURER: Shelley Morrison moved to nominate Shelly Johnson for the position of Treasurer. Tara Schaffer seconded. </w:t>
      </w:r>
    </w:p>
    <w:p w14:paraId="1A2439B4" w14:textId="3CFF0CCE" w:rsidR="00F279BC" w:rsidRDefault="00F279BC" w:rsidP="00EF5FA4">
      <w:pPr>
        <w:spacing w:line="240" w:lineRule="auto"/>
      </w:pPr>
      <w:r>
        <w:t xml:space="preserve">ECS REP: Tara Schaffer moved to nominate Deanna Volk for position of ECS rep. Christine Smith seconded. </w:t>
      </w:r>
    </w:p>
    <w:p w14:paraId="1F9B00F9" w14:textId="351C8483" w:rsidR="00F279BC" w:rsidRDefault="00F279BC" w:rsidP="00EF5FA4">
      <w:pPr>
        <w:spacing w:line="240" w:lineRule="auto"/>
      </w:pPr>
      <w:r>
        <w:t xml:space="preserve">GRADE 1-3 REP: Christine Smith moved to nominate Carly </w:t>
      </w:r>
      <w:proofErr w:type="spellStart"/>
      <w:r>
        <w:t>Olver</w:t>
      </w:r>
      <w:proofErr w:type="spellEnd"/>
      <w:r>
        <w:t xml:space="preserve"> for position of Grade 1-3 room rep. Tara Schaffer seconded.</w:t>
      </w:r>
    </w:p>
    <w:p w14:paraId="22146CBC" w14:textId="679C0E55" w:rsidR="00F279BC" w:rsidRDefault="00F279BC" w:rsidP="00EF5FA4">
      <w:pPr>
        <w:spacing w:line="240" w:lineRule="auto"/>
      </w:pPr>
      <w:r>
        <w:t xml:space="preserve">GRADE 4-6 REP: Tara Schaffer moved to nominate Christine Smith for position of Grade 4-6 room rep. Shelley Morrison seconded. </w:t>
      </w:r>
    </w:p>
    <w:p w14:paraId="68DEC55E" w14:textId="1CCD6316" w:rsidR="00F279BC" w:rsidRDefault="00F279BC" w:rsidP="00EF5FA4">
      <w:pPr>
        <w:spacing w:line="240" w:lineRule="auto"/>
      </w:pPr>
      <w:r>
        <w:lastRenderedPageBreak/>
        <w:t>GRADE 7-9 REP: Remains the same – Shelley Morrison</w:t>
      </w:r>
    </w:p>
    <w:p w14:paraId="0E5F0BC0" w14:textId="17521243" w:rsidR="00F279BC" w:rsidRDefault="00F279BC" w:rsidP="00EF5FA4">
      <w:pPr>
        <w:spacing w:line="240" w:lineRule="auto"/>
      </w:pPr>
      <w:r>
        <w:t xml:space="preserve">GRADE 10-12 REP: Shelly Johnson moved to nominate Jennifer Waters for position of Grade 10-12 room rep. Shelley Morrison seconded. </w:t>
      </w:r>
    </w:p>
    <w:p w14:paraId="42934F9C" w14:textId="73480C06" w:rsidR="00F279BC" w:rsidRDefault="00F279BC" w:rsidP="00EF5FA4">
      <w:pPr>
        <w:spacing w:line="240" w:lineRule="auto"/>
      </w:pPr>
      <w:r w:rsidRPr="00EF5FA4">
        <w:rPr>
          <w:b/>
          <w:bCs/>
          <w:u w:val="single"/>
        </w:rPr>
        <w:t>Motions for 2020-2021 signing authority changes</w:t>
      </w:r>
      <w:r>
        <w:t xml:space="preserve"> – Shelley Morrison motioned to remove Cassandra Preston from signing authority for ATB</w:t>
      </w:r>
      <w:r w:rsidR="00EF5FA4">
        <w:t xml:space="preserve">. Tara Schaffer seconded. Motion carried.  *No new signing authority has been granted. Going forward, when necessary, Shelly Johnson will seek out signatures from Felis Cornish or Tara Schaffer. </w:t>
      </w:r>
    </w:p>
    <w:p w14:paraId="2E02295B" w14:textId="66707140" w:rsidR="00EF5FA4" w:rsidRDefault="00EF5FA4" w:rsidP="00EF5FA4">
      <w:pPr>
        <w:spacing w:line="240" w:lineRule="auto"/>
      </w:pPr>
      <w:r w:rsidRPr="00EF5FA4">
        <w:rPr>
          <w:b/>
          <w:bCs/>
          <w:u w:val="single"/>
        </w:rPr>
        <w:t>School Banners</w:t>
      </w:r>
      <w:r>
        <w:t xml:space="preserve"> – Deanna Volk moved that council continue to allocate $150 towards the school banners for the gymnasium this year. Carly </w:t>
      </w:r>
      <w:proofErr w:type="spellStart"/>
      <w:r>
        <w:t>Olver</w:t>
      </w:r>
      <w:proofErr w:type="spellEnd"/>
      <w:r>
        <w:t xml:space="preserve"> seconded. Motion </w:t>
      </w:r>
      <w:r w:rsidR="00176C5B">
        <w:t>Carried</w:t>
      </w:r>
      <w:r>
        <w:t xml:space="preserve">. </w:t>
      </w:r>
    </w:p>
    <w:p w14:paraId="4B3366BD" w14:textId="02B57F97" w:rsidR="00EF5FA4" w:rsidRDefault="00176C5B" w:rsidP="00EF5FA4">
      <w:pPr>
        <w:spacing w:line="240" w:lineRule="auto"/>
      </w:pPr>
      <w:r w:rsidRPr="00176C5B">
        <w:rPr>
          <w:b/>
          <w:bCs/>
          <w:u w:val="single"/>
        </w:rPr>
        <w:t xml:space="preserve">Grade 2 Bookfair </w:t>
      </w:r>
      <w:r>
        <w:rPr>
          <w:b/>
          <w:bCs/>
          <w:u w:val="single"/>
        </w:rPr>
        <w:t xml:space="preserve">– </w:t>
      </w:r>
      <w:r>
        <w:t xml:space="preserve">Shelley Morrison moved that council continue to support the Grade 2 bookfair program by providing approx. $10 per student.  Deanna Volk seconded. Motion Carried. </w:t>
      </w:r>
    </w:p>
    <w:p w14:paraId="07EC8772" w14:textId="5C895689" w:rsidR="00176C5B" w:rsidRDefault="00176C5B" w:rsidP="00EF5FA4">
      <w:pPr>
        <w:spacing w:line="240" w:lineRule="auto"/>
      </w:pPr>
      <w:r w:rsidRPr="00176C5B">
        <w:rPr>
          <w:b/>
          <w:bCs/>
          <w:u w:val="single"/>
        </w:rPr>
        <w:t>Don Chapman Memorial Award</w:t>
      </w:r>
      <w:r>
        <w:t xml:space="preserve"> –Tara Schaffer moved that council pay for engraving of the school’s display plaque by it’s Time Promotions in Provost, as well as the take home plaques, made by DFCS for a small cost, for recipients of the award. Shelley Morrison Seconded. Motion Carried.</w:t>
      </w:r>
    </w:p>
    <w:p w14:paraId="1BC9B471" w14:textId="231BFACD" w:rsidR="00176C5B" w:rsidRDefault="00176C5B" w:rsidP="00EF5FA4">
      <w:pPr>
        <w:spacing w:line="240" w:lineRule="auto"/>
      </w:pPr>
      <w:r w:rsidRPr="00176C5B">
        <w:rPr>
          <w:b/>
          <w:bCs/>
          <w:u w:val="single"/>
        </w:rPr>
        <w:t>Grade 9 Student Award</w:t>
      </w:r>
      <w:r>
        <w:t xml:space="preserve"> – Christine Smith moved to continue to support the $50 donation for the Grade 9 Student award. Carly </w:t>
      </w:r>
      <w:proofErr w:type="spellStart"/>
      <w:r>
        <w:t>Olver</w:t>
      </w:r>
      <w:proofErr w:type="spellEnd"/>
      <w:r>
        <w:t xml:space="preserve"> seconded. Motion Carried. </w:t>
      </w:r>
    </w:p>
    <w:p w14:paraId="0371418D" w14:textId="3CFEAB24" w:rsidR="00176C5B" w:rsidRDefault="00176C5B" w:rsidP="00EF5FA4">
      <w:pPr>
        <w:spacing w:line="240" w:lineRule="auto"/>
      </w:pPr>
      <w:r w:rsidRPr="00176C5B">
        <w:rPr>
          <w:b/>
          <w:bCs/>
          <w:u w:val="single"/>
        </w:rPr>
        <w:t xml:space="preserve">ASCA Membership Renewal </w:t>
      </w:r>
      <w:r>
        <w:rPr>
          <w:b/>
          <w:bCs/>
          <w:u w:val="single"/>
        </w:rPr>
        <w:t xml:space="preserve">– </w:t>
      </w:r>
      <w:r>
        <w:t xml:space="preserve">Shelley Morrison moved to continue membership with the ASCA. BTPS reimburses the $65 membership fees. Shelly Johnson Seconded. Motion Carried. </w:t>
      </w:r>
    </w:p>
    <w:p w14:paraId="258E35AE" w14:textId="77777777" w:rsidR="00AE18ED" w:rsidRDefault="00635BBA" w:rsidP="00EF5FA4">
      <w:pPr>
        <w:spacing w:line="240" w:lineRule="auto"/>
      </w:pPr>
      <w:r w:rsidRPr="00635BBA">
        <w:rPr>
          <w:b/>
          <w:bCs/>
          <w:u w:val="single"/>
        </w:rPr>
        <w:t>Meeting Place</w:t>
      </w:r>
      <w:r>
        <w:t xml:space="preserve"> – Tara Schaffer moved that council pay the $40 rental fees to continue to use the Elks Hall for subsequent meetings </w:t>
      </w:r>
      <w:r w:rsidR="00AE18ED">
        <w:t>to maintain</w:t>
      </w:r>
      <w:r>
        <w:t xml:space="preserve"> Covid-19</w:t>
      </w:r>
      <w:r w:rsidR="00AE18ED">
        <w:t xml:space="preserve"> social distancing protocols</w:t>
      </w:r>
      <w:r>
        <w:t xml:space="preserve">. Shelley Morrison seconded. Motion Passed. </w:t>
      </w:r>
    </w:p>
    <w:p w14:paraId="10F865CA" w14:textId="691ED950" w:rsidR="00176C5B" w:rsidRDefault="00AE18ED" w:rsidP="00EF5FA4">
      <w:pPr>
        <w:spacing w:line="240" w:lineRule="auto"/>
      </w:pPr>
      <w:r>
        <w:t>*</w:t>
      </w:r>
      <w:r w:rsidR="00635BBA">
        <w:t xml:space="preserve">Should Covid-19 restrictions be lifted, meetings </w:t>
      </w:r>
      <w:r>
        <w:t xml:space="preserve">may </w:t>
      </w:r>
      <w:r w:rsidR="00635BBA">
        <w:t xml:space="preserve">resume at the Dr. </w:t>
      </w:r>
      <w:proofErr w:type="spellStart"/>
      <w:r w:rsidR="00635BBA">
        <w:t>Folkin’s</w:t>
      </w:r>
      <w:proofErr w:type="spellEnd"/>
      <w:r w:rsidR="00635BBA">
        <w:t xml:space="preserve"> School. </w:t>
      </w:r>
      <w:r>
        <w:t>However, should</w:t>
      </w:r>
      <w:r w:rsidR="00635BBA">
        <w:t xml:space="preserve"> Covid-19 restrictions tighten and in-person meetings be prohibited, then Felis Cornish will look into introducing a bylaw and incorporating online video meetings into the council constitution.  </w:t>
      </w:r>
    </w:p>
    <w:p w14:paraId="6D4BAAEC" w14:textId="513E64E1" w:rsidR="00AE18ED" w:rsidRDefault="00AE18ED" w:rsidP="00EF5FA4">
      <w:pPr>
        <w:spacing w:line="240" w:lineRule="auto"/>
      </w:pPr>
      <w:r w:rsidRPr="00AE18ED">
        <w:rPr>
          <w:b/>
          <w:bCs/>
          <w:u w:val="single"/>
        </w:rPr>
        <w:t>Council goals for the year</w:t>
      </w:r>
      <w:r>
        <w:t xml:space="preserve"> </w:t>
      </w:r>
      <w:r w:rsidR="005775C1">
        <w:t>–</w:t>
      </w:r>
      <w:r>
        <w:t xml:space="preserve"> </w:t>
      </w:r>
    </w:p>
    <w:p w14:paraId="61C523F8" w14:textId="1E54E2DA" w:rsidR="005775C1" w:rsidRDefault="005775C1" w:rsidP="005775C1">
      <w:pPr>
        <w:spacing w:line="240" w:lineRule="auto"/>
      </w:pPr>
      <w:r>
        <w:t xml:space="preserve">Support for Staff is a main concern. Shelley Morrison suggested council volunteers could occasionally take over lunch recess duty so the teachers are able to have a group lunch together. </w:t>
      </w:r>
    </w:p>
    <w:p w14:paraId="31FD21C0" w14:textId="398F931F" w:rsidR="005775C1" w:rsidRDefault="005775C1" w:rsidP="00EF5FA4">
      <w:pPr>
        <w:spacing w:line="240" w:lineRule="auto"/>
      </w:pPr>
      <w:r>
        <w:t>Celeste Matovich will check into regulations regarding pizza or subway lunch being brought into the school for the students. She will also</w:t>
      </w:r>
      <w:r w:rsidRPr="005775C1">
        <w:t xml:space="preserve"> </w:t>
      </w:r>
      <w:r>
        <w:t>check into regulations regarding School Council being able to provide replacements/upgrades of school items such as Chrome Books and projectors in the classrooms.</w:t>
      </w:r>
    </w:p>
    <w:p w14:paraId="6FAC73D0" w14:textId="2A50C277" w:rsidR="005775C1" w:rsidRDefault="005775C1" w:rsidP="00EF5FA4">
      <w:pPr>
        <w:spacing w:line="240" w:lineRule="auto"/>
      </w:pPr>
      <w:r>
        <w:t xml:space="preserve">Felis Cornish suggested </w:t>
      </w:r>
      <w:r w:rsidR="00C115E6">
        <w:t xml:space="preserve">members of the </w:t>
      </w:r>
      <w:r>
        <w:t xml:space="preserve">Council look into Advisory Groups to advocate for vital services that have been cut from the BTPS budget and the school this year such as Speech and Occupational Therapy, as well as Mental Health Services. </w:t>
      </w:r>
    </w:p>
    <w:p w14:paraId="77411510" w14:textId="77777777" w:rsidR="00C115E6" w:rsidRDefault="00C115E6" w:rsidP="00C115E6">
      <w:pPr>
        <w:spacing w:after="0" w:line="240" w:lineRule="auto"/>
      </w:pPr>
    </w:p>
    <w:p w14:paraId="41983BE2" w14:textId="020235C3" w:rsidR="00C115E6" w:rsidRDefault="00C115E6" w:rsidP="00C115E6">
      <w:pPr>
        <w:spacing w:after="0" w:line="240" w:lineRule="auto"/>
      </w:pPr>
      <w:r>
        <w:t>Next Meeting Tuesday, November 17, 2020 @ 7:30 pm</w:t>
      </w:r>
    </w:p>
    <w:p w14:paraId="48F17FA5" w14:textId="77777777" w:rsidR="00C115E6" w:rsidRDefault="00C115E6" w:rsidP="00C115E6">
      <w:pPr>
        <w:spacing w:after="120" w:line="240" w:lineRule="auto"/>
      </w:pPr>
    </w:p>
    <w:p w14:paraId="5EB4E7EE" w14:textId="2A2783A1" w:rsidR="00C115E6" w:rsidRDefault="00C115E6" w:rsidP="00EF5FA4">
      <w:pPr>
        <w:spacing w:line="240" w:lineRule="auto"/>
      </w:pPr>
      <w:r>
        <w:t>Dates set for the rest of the meetings (Tuesdays) in 2020/2021:</w:t>
      </w:r>
    </w:p>
    <w:p w14:paraId="7C6A744F" w14:textId="41D4CD0D" w:rsidR="00C115E6" w:rsidRDefault="00C115E6" w:rsidP="00EF5FA4">
      <w:pPr>
        <w:spacing w:line="240" w:lineRule="auto"/>
      </w:pPr>
      <w:r>
        <w:t>November 17</w:t>
      </w:r>
    </w:p>
    <w:p w14:paraId="1BCB474A" w14:textId="13D59D64" w:rsidR="00C115E6" w:rsidRDefault="00C115E6" w:rsidP="00EF5FA4">
      <w:pPr>
        <w:spacing w:line="240" w:lineRule="auto"/>
      </w:pPr>
      <w:r>
        <w:t>January 19</w:t>
      </w:r>
    </w:p>
    <w:p w14:paraId="3AFBA96A" w14:textId="797F77E5" w:rsidR="00C115E6" w:rsidRDefault="00C115E6" w:rsidP="00EF5FA4">
      <w:pPr>
        <w:spacing w:line="240" w:lineRule="auto"/>
      </w:pPr>
      <w:r>
        <w:t>March 23</w:t>
      </w:r>
    </w:p>
    <w:p w14:paraId="1869BBC7" w14:textId="0769AB5A" w:rsidR="00C115E6" w:rsidRDefault="00C115E6" w:rsidP="00EF5FA4">
      <w:pPr>
        <w:spacing w:line="240" w:lineRule="auto"/>
      </w:pPr>
      <w:r>
        <w:t>May 18</w:t>
      </w:r>
    </w:p>
    <w:p w14:paraId="5C8D0DA1" w14:textId="77777777" w:rsidR="00C115E6" w:rsidRDefault="00C115E6" w:rsidP="00C115E6">
      <w:pPr>
        <w:spacing w:line="240" w:lineRule="auto"/>
      </w:pPr>
    </w:p>
    <w:p w14:paraId="47D923CB" w14:textId="73BAB3B5" w:rsidR="007571B1" w:rsidRDefault="00C115E6" w:rsidP="00C115E6">
      <w:pPr>
        <w:spacing w:line="240" w:lineRule="auto"/>
      </w:pPr>
      <w:r>
        <w:t>Meeting adjourned by Felis Cornish at 9:22pm</w:t>
      </w:r>
    </w:p>
    <w:sectPr w:rsidR="007571B1" w:rsidSect="007571B1">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D44F8"/>
    <w:multiLevelType w:val="hybridMultilevel"/>
    <w:tmpl w:val="60F87232"/>
    <w:lvl w:ilvl="0" w:tplc="6044A424">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1B1"/>
    <w:rsid w:val="000B6359"/>
    <w:rsid w:val="000F7E82"/>
    <w:rsid w:val="001211F6"/>
    <w:rsid w:val="00176C5B"/>
    <w:rsid w:val="001E0FFA"/>
    <w:rsid w:val="003C63FD"/>
    <w:rsid w:val="005775C1"/>
    <w:rsid w:val="00635BBA"/>
    <w:rsid w:val="007571B1"/>
    <w:rsid w:val="00896547"/>
    <w:rsid w:val="00AE18ED"/>
    <w:rsid w:val="00C063DB"/>
    <w:rsid w:val="00C115E6"/>
    <w:rsid w:val="00CB0D19"/>
    <w:rsid w:val="00DA7747"/>
    <w:rsid w:val="00EF5FA4"/>
    <w:rsid w:val="00F279B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3AE2F"/>
  <w15:chartTrackingRefBased/>
  <w15:docId w15:val="{1E92F54A-0BF5-4ED0-A4A7-9648C7EF7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D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854</Words>
  <Characters>4870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Duane S.</dc:creator>
  <cp:keywords/>
  <dc:description/>
  <cp:lastModifiedBy>Matovich, Celeste</cp:lastModifiedBy>
  <cp:revision>2</cp:revision>
  <dcterms:created xsi:type="dcterms:W3CDTF">2020-11-17T20:14:00Z</dcterms:created>
  <dcterms:modified xsi:type="dcterms:W3CDTF">2020-11-17T20:14:00Z</dcterms:modified>
</cp:coreProperties>
</file>